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80" w:rsidRPr="002A7680" w:rsidRDefault="00AC01F5" w:rsidP="00AC01F5">
      <w:pPr>
        <w:pStyle w:val="a3"/>
        <w:spacing w:before="211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A7680">
        <w:rPr>
          <w:rFonts w:eastAsiaTheme="minorEastAsia"/>
          <w:b/>
          <w:color w:val="000000" w:themeColor="text1"/>
          <w:kern w:val="24"/>
          <w:sz w:val="28"/>
          <w:szCs w:val="28"/>
        </w:rPr>
        <w:t>Консультация для родителей</w:t>
      </w:r>
      <w:r w:rsidR="002A7680" w:rsidRPr="002A7680">
        <w:rPr>
          <w:b/>
          <w:sz w:val="28"/>
          <w:szCs w:val="28"/>
        </w:rPr>
        <w:t xml:space="preserve"> </w:t>
      </w:r>
    </w:p>
    <w:p w:rsidR="00AC01F5" w:rsidRPr="002A7680" w:rsidRDefault="002A7680" w:rsidP="00AC01F5">
      <w:pPr>
        <w:pStyle w:val="a3"/>
        <w:spacing w:before="211" w:beforeAutospacing="0" w:after="0" w:afterAutospacing="0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2A7680">
        <w:rPr>
          <w:b/>
          <w:sz w:val="28"/>
          <w:szCs w:val="28"/>
        </w:rPr>
        <w:t>«</w:t>
      </w:r>
      <w:r w:rsidRPr="002A7680">
        <w:rPr>
          <w:b/>
          <w:sz w:val="28"/>
          <w:szCs w:val="28"/>
        </w:rPr>
        <w:t>Особенности  коррекционной работы в группе компенсирующей</w:t>
      </w:r>
      <w:r w:rsidRPr="002A7680">
        <w:rPr>
          <w:b/>
          <w:sz w:val="28"/>
          <w:szCs w:val="28"/>
        </w:rPr>
        <w:t xml:space="preserve"> направленности для детей с ТНР»</w:t>
      </w:r>
    </w:p>
    <w:p w:rsidR="002A7680" w:rsidRDefault="002A7680" w:rsidP="00AC01F5">
      <w:pPr>
        <w:pStyle w:val="a3"/>
        <w:spacing w:before="211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AC01F5" w:rsidRDefault="002A7680" w:rsidP="00AC01F5">
      <w:pPr>
        <w:pStyle w:val="a3"/>
        <w:spacing w:before="211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Подготовила: </w:t>
      </w:r>
      <w:r w:rsidR="00AC01F5" w:rsidRPr="00AC01F5">
        <w:rPr>
          <w:rFonts w:eastAsiaTheme="minorEastAsia"/>
          <w:color w:val="000000" w:themeColor="text1"/>
          <w:kern w:val="24"/>
          <w:sz w:val="28"/>
          <w:szCs w:val="28"/>
        </w:rPr>
        <w:t>Учитель-логопед: Кириллова Е.В.</w:t>
      </w:r>
    </w:p>
    <w:p w:rsidR="00660C57" w:rsidRDefault="00660C57" w:rsidP="00AC01F5">
      <w:pPr>
        <w:rPr>
          <w:rFonts w:ascii="Times New Roman" w:hAnsi="Times New Roman" w:cs="Times New Roman"/>
          <w:sz w:val="28"/>
          <w:szCs w:val="28"/>
        </w:rPr>
      </w:pP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1F5">
        <w:rPr>
          <w:rFonts w:ascii="Times New Roman" w:hAnsi="Times New Roman" w:cs="Times New Roman"/>
          <w:sz w:val="28"/>
          <w:szCs w:val="28"/>
        </w:rPr>
        <w:t>Учитель-логопед — это специалист коррекционной педагогики, который диагностирует и исправляет речевые нарушения.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Цели логопедических занятий – формирование и исправление нарушений речи у детей. 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Задачи логопедических занятий: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1)обучение правильному произношению всех звуков;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2)развитие мелкой моторики — стимулирование пальчиков 3)активизирует работу головного мозга;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4)развитие связной речи: построение простых и составных 5)предложений, пополнение активного словаря, способность к пересказу;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6)развитие фонетического слуха — различения звуков;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7)формирование и совершенствование </w:t>
      </w:r>
      <w:proofErr w:type="spellStart"/>
      <w:r w:rsidRPr="00AC01F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AC01F5">
        <w:rPr>
          <w:rFonts w:ascii="Times New Roman" w:hAnsi="Times New Roman" w:cs="Times New Roman"/>
          <w:sz w:val="28"/>
          <w:szCs w:val="28"/>
        </w:rPr>
        <w:t xml:space="preserve"> речи — понимания слышимого.</w:t>
      </w:r>
    </w:p>
    <w:p w:rsidR="00C545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Развитие словаря: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 Учить детей вслушиваться в обращённую речь. Учить выделять названия предметов, действий, признаков, понимать обобщающее значение слов.        Обогащать речь детей существительными, прилагательными, наречиями. Упражнять детей в подборе существительных к прилагательному (белый - снег, сахар, мел), синонимов, антонимов. Употреблять слова в точном соответствии со смыслом.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Звуковая культура речи: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Формировать навык правильного произношения звуков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Формирование фонематического слуха, развитие мелкой моторики   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lastRenderedPageBreak/>
        <w:t>Учить различать  на слух и отчётливо произносить сходные по артикуляции и звучанию согласные звуки: с-з, с-ц, ш-ж, ч-ц, с-ш, л-р.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Формирование грамматического строя речи: 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 Развивать  морфологическую сторону слова (изменение слов по родам, числам, падежам), способов словообразования, синтаксиса (освоение разных типов словосочетаний и  предложений).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                                            Развитие связной речи 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Учить ребёнка вести диалог (отвечать на вопросы и спрашивать самому).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Развивать монологическую речь </w:t>
      </w:r>
      <w:proofErr w:type="gramStart"/>
      <w:r w:rsidRPr="00AC01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01F5">
        <w:rPr>
          <w:rFonts w:ascii="Times New Roman" w:hAnsi="Times New Roman" w:cs="Times New Roman"/>
          <w:sz w:val="28"/>
          <w:szCs w:val="28"/>
        </w:rPr>
        <w:t>уметь слушать и понимать связные тексты, пересказывать, строить самостоятельные высказывания разных типов). Учить составлять описательные рассказы, рассказы по серии картин, по картине, рассказы из личного опыта.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      Формирование элементарного осознания явлений языка речи: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Учить детей различать на слух гласные и согласные звуки.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Учить детей выделять первый гласный и согласный звук в словах.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Учить выделять звук из ряда звуков, слогов.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Определять наличие звука в слове.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Выделять гласный и согласный звук в прямом и обратном слогах и односложных словах.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Учить навыкам звукового анализа и синтеза, преобразованию слогов    (</w:t>
      </w:r>
      <w:proofErr w:type="gramStart"/>
      <w:r w:rsidRPr="00AC01F5">
        <w:rPr>
          <w:rFonts w:ascii="Times New Roman" w:hAnsi="Times New Roman" w:cs="Times New Roman"/>
          <w:sz w:val="28"/>
          <w:szCs w:val="28"/>
        </w:rPr>
        <w:t>ас-</w:t>
      </w:r>
      <w:proofErr w:type="spellStart"/>
      <w:r w:rsidRPr="00AC01F5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End"/>
      <w:r w:rsidRPr="00AC01F5">
        <w:rPr>
          <w:rFonts w:ascii="Times New Roman" w:hAnsi="Times New Roman" w:cs="Times New Roman"/>
          <w:sz w:val="28"/>
          <w:szCs w:val="28"/>
        </w:rPr>
        <w:t>), односложных слов (типа «лак»)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На индивидуальных занятиях с детьми проводится: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1. Дыхательная гимнастика (формирование длительной, сильной, плавной воздушной струи для правильного произношения звуков);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2. Артикуляционная гимнастика (различные упражнения на развитие мышц артикуляционного аппарата);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3. Пальчиковая гимнастика (упражнения и игры на развитие моторики пальцев рук);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4. Коррекция звукопроизношения разными способами;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lastRenderedPageBreak/>
        <w:t>5. Автоматизация звуков в речи;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6. Дифференциация звуков в речи;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7. Обогащение словарного запаса;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8. - Закрепление знаний, полученных детьми на </w:t>
      </w:r>
      <w:proofErr w:type="spellStart"/>
      <w:r w:rsidRPr="00AC01F5">
        <w:rPr>
          <w:rFonts w:ascii="Times New Roman" w:hAnsi="Times New Roman" w:cs="Times New Roman"/>
          <w:sz w:val="28"/>
          <w:szCs w:val="28"/>
        </w:rPr>
        <w:t>фонтальных</w:t>
      </w:r>
      <w:proofErr w:type="spellEnd"/>
      <w:r w:rsidRPr="00AC01F5">
        <w:rPr>
          <w:rFonts w:ascii="Times New Roman" w:hAnsi="Times New Roman" w:cs="Times New Roman"/>
          <w:sz w:val="28"/>
          <w:szCs w:val="28"/>
        </w:rPr>
        <w:t xml:space="preserve"> и подгрупповых логопедических занятиях.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Коррекционные занятия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На фронтальных занятиях по развитию лексико-грамматических категорий ведется работа по расширению и активизации словарного запаса детей наименованиями предметов, их частей, качеств, действий, на правильность соотнесения слова с образом предмета. Вводятся и уточняются обобщающие понятия. Формируются и развиваются словообразовательная функция речи и словоизменение.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На подгрупповых занятиях по развитию связной речи дети учатся составлять различные модели предложений, пересказывать и составлять рассказы по демонстрации действий, серии сюжетных картин, сюжетной картине, личному опыту, описательные и творческие рассказы.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Воспитатели</w:t>
      </w:r>
      <w:proofErr w:type="gramStart"/>
      <w:r w:rsidRPr="00AC01F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C01F5">
        <w:rPr>
          <w:rFonts w:ascii="Times New Roman" w:hAnsi="Times New Roman" w:cs="Times New Roman"/>
          <w:sz w:val="28"/>
          <w:szCs w:val="28"/>
        </w:rPr>
        <w:t xml:space="preserve">существляют коррекционную направленность воспитания 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и обучения в течени</w:t>
      </w:r>
      <w:proofErr w:type="gramStart"/>
      <w:r w:rsidRPr="00AC01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01F5">
        <w:rPr>
          <w:rFonts w:ascii="Times New Roman" w:hAnsi="Times New Roman" w:cs="Times New Roman"/>
          <w:sz w:val="28"/>
          <w:szCs w:val="28"/>
        </w:rPr>
        <w:t xml:space="preserve"> дня. Они</w:t>
      </w:r>
    </w:p>
    <w:p w:rsidR="00AC01F5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закрепляют достигнутые речевые умения и навыки 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на занятиях,  в детских видах деятельности, в дидактических играх; 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в режимных моментах;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C01F5">
        <w:rPr>
          <w:rFonts w:ascii="Times New Roman" w:hAnsi="Times New Roman" w:cs="Times New Roman"/>
          <w:sz w:val="28"/>
          <w:szCs w:val="28"/>
        </w:rPr>
        <w:t>логочасах</w:t>
      </w:r>
      <w:proofErr w:type="spellEnd"/>
      <w:r w:rsidRPr="00AC01F5">
        <w:rPr>
          <w:rFonts w:ascii="Times New Roman" w:hAnsi="Times New Roman" w:cs="Times New Roman"/>
          <w:sz w:val="28"/>
          <w:szCs w:val="28"/>
        </w:rPr>
        <w:t>, на индивидуальных занятиях по заданию логопеда.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 xml:space="preserve">занимаются по индивидуальным тетрадям по звукопроизношению. 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Общее задание по лексической теме и по звуку недели выполняют в течение недели. Дети принимают активное участие.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Повторяют с детьми пальчиковую гимнастику.</w:t>
      </w:r>
    </w:p>
    <w:p w:rsidR="00732D0E" w:rsidRPr="00AC01F5" w:rsidRDefault="00AC01F5" w:rsidP="00AC01F5">
      <w:pPr>
        <w:rPr>
          <w:rFonts w:ascii="Times New Roman" w:hAnsi="Times New Roman" w:cs="Times New Roman"/>
          <w:sz w:val="28"/>
          <w:szCs w:val="28"/>
        </w:rPr>
      </w:pPr>
      <w:r w:rsidRPr="00AC01F5">
        <w:rPr>
          <w:rFonts w:ascii="Times New Roman" w:hAnsi="Times New Roman" w:cs="Times New Roman"/>
          <w:sz w:val="28"/>
          <w:szCs w:val="28"/>
        </w:rPr>
        <w:t>Вырабатывают мотивацию и самоконтроль ребёнка над  речью.</w:t>
      </w:r>
    </w:p>
    <w:p w:rsidR="00AC01F5" w:rsidRPr="00AC01F5" w:rsidRDefault="00AC01F5" w:rsidP="00AC01F5"/>
    <w:p w:rsidR="00AC01F5" w:rsidRPr="00AC01F5" w:rsidRDefault="00AC01F5" w:rsidP="00AC01F5"/>
    <w:sectPr w:rsidR="00AC01F5" w:rsidRPr="00A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917"/>
    <w:multiLevelType w:val="hybridMultilevel"/>
    <w:tmpl w:val="BB66E77C"/>
    <w:lvl w:ilvl="0" w:tplc="082A8A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B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678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082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64E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6F0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238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CE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695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D1642"/>
    <w:multiLevelType w:val="hybridMultilevel"/>
    <w:tmpl w:val="10CE0206"/>
    <w:lvl w:ilvl="0" w:tplc="0EAE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EC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C5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CE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A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2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C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F43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C6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4477DB"/>
    <w:multiLevelType w:val="hybridMultilevel"/>
    <w:tmpl w:val="CBBEB51E"/>
    <w:lvl w:ilvl="0" w:tplc="DF9C1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C1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8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B81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CAB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CD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23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2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A0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727DDF"/>
    <w:multiLevelType w:val="hybridMultilevel"/>
    <w:tmpl w:val="63A6697A"/>
    <w:lvl w:ilvl="0" w:tplc="E140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2A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A00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0CC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02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2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4AA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AB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CA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A13F06"/>
    <w:multiLevelType w:val="hybridMultilevel"/>
    <w:tmpl w:val="09D6A226"/>
    <w:lvl w:ilvl="0" w:tplc="FBCC8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8D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0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A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C8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8B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5C0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0A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26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9847B0"/>
    <w:multiLevelType w:val="hybridMultilevel"/>
    <w:tmpl w:val="FB6CF026"/>
    <w:lvl w:ilvl="0" w:tplc="62A6CF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8C0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873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C53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EED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E9C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817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277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02B9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7472E"/>
    <w:multiLevelType w:val="hybridMultilevel"/>
    <w:tmpl w:val="E03E65D0"/>
    <w:lvl w:ilvl="0" w:tplc="34FE7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688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4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720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8D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04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4A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EA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6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DC"/>
    <w:rsid w:val="002A7680"/>
    <w:rsid w:val="00660C57"/>
    <w:rsid w:val="00732D0E"/>
    <w:rsid w:val="009D07DC"/>
    <w:rsid w:val="00AC01F5"/>
    <w:rsid w:val="00C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6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8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89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9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3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5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2019-11-06T04:40:00Z</dcterms:created>
  <dcterms:modified xsi:type="dcterms:W3CDTF">2019-11-06T06:29:00Z</dcterms:modified>
</cp:coreProperties>
</file>