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4C" w:rsidRPr="00D44141" w:rsidRDefault="008E6A4C" w:rsidP="008E6A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Информация об оборудованных учебных кабинетах, об объектах для проведения практических занятий, о средствах обучения и воспитания ​</w:t>
      </w:r>
    </w:p>
    <w:p w:rsidR="006B276C" w:rsidRDefault="008E6A4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Система жизнеобеспечения МБОУ НШ «Прогимназия» соответствует 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D44141">
        <w:rPr>
          <w:rFonts w:ascii="Times New Roman" w:hAnsi="Times New Roman" w:cs="Times New Roman"/>
          <w:sz w:val="28"/>
          <w:szCs w:val="28"/>
        </w:rPr>
        <w:t xml:space="preserve">пожарной безопасности, </w:t>
      </w:r>
      <w:r w:rsidR="00D44141" w:rsidRPr="00DE210C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="00D44141">
        <w:rPr>
          <w:rFonts w:ascii="Times New Roman" w:hAnsi="Times New Roman" w:cs="Times New Roman"/>
          <w:sz w:val="28"/>
          <w:szCs w:val="28"/>
        </w:rPr>
        <w:t xml:space="preserve">, </w:t>
      </w:r>
      <w:r w:rsidR="00D44141" w:rsidRPr="00446955">
        <w:rPr>
          <w:rFonts w:ascii="Times New Roman" w:hAnsi="Times New Roman" w:cs="Times New Roman"/>
          <w:sz w:val="28"/>
          <w:szCs w:val="28"/>
        </w:rPr>
        <w:t>электробезопасности, санитарно-эпидемиологическим условиям</w:t>
      </w:r>
      <w:r w:rsidRP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охраны труда. </w:t>
      </w:r>
    </w:p>
    <w:p w:rsidR="00B62AEE" w:rsidRDefault="006B276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A4C" w:rsidRP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и административные кабинеты оснащены </w:t>
      </w:r>
      <w:r w:rsidR="00B6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компьютерным </w:t>
      </w:r>
      <w:r w:rsidR="008E6A4C" w:rsidRP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оборудованием, </w:t>
      </w:r>
      <w:r w:rsidR="00B6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оргтехникой, </w:t>
      </w:r>
      <w:r w:rsidR="00B62AEE" w:rsidRP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 обучения</w:t>
      </w:r>
      <w:r w:rsidR="00B62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EE" w:rsidRP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55" w:rsidRP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</w:t>
      </w:r>
      <w:r w:rsidR="008E6A4C" w:rsidRP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мебелью, </w:t>
      </w:r>
      <w:r w:rsidR="00446955" w:rsidRP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отвечающей </w:t>
      </w:r>
      <w:r w:rsidR="0044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446955">
        <w:rPr>
          <w:rFonts w:ascii="Times New Roman" w:hAnsi="Times New Roman" w:cs="Times New Roman"/>
          <w:sz w:val="28"/>
          <w:szCs w:val="28"/>
        </w:rPr>
        <w:t>показателям</w:t>
      </w:r>
      <w:r w:rsidR="00446955" w:rsidRPr="00446955">
        <w:rPr>
          <w:rFonts w:ascii="Times New Roman" w:hAnsi="Times New Roman" w:cs="Times New Roman"/>
          <w:sz w:val="28"/>
          <w:szCs w:val="28"/>
        </w:rPr>
        <w:t>, как безопасность, прочность, многофункциональность, гигиеничность</w:t>
      </w:r>
      <w:r w:rsidR="00B62AEE">
        <w:rPr>
          <w:rFonts w:ascii="Times New Roman" w:hAnsi="Times New Roman" w:cs="Times New Roman"/>
          <w:sz w:val="28"/>
          <w:szCs w:val="28"/>
        </w:rPr>
        <w:t>.</w:t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A4C" w:rsidRPr="00D44141" w:rsidRDefault="00B62AEE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НШ "Прогимназия" осуществляет образовательный процесс в специа</w:t>
      </w:r>
      <w:r w:rsidR="0045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предназначенных для этого </w:t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 и </w:t>
      </w:r>
      <w:r w:rsidR="004513D7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помещениях,</w:t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отвечающих лицензионным требованиям.</w:t>
      </w:r>
    </w:p>
    <w:p w:rsidR="00D44141" w:rsidRDefault="008E6A4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Имеется два здания по адресу улица Лермонтова 8/2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(школьное отделение)</w:t>
      </w: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бульвар Писателей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(дошкольное отделение)</w:t>
      </w: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6A4C" w:rsidRPr="00D44141" w:rsidRDefault="006B276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МБОУ НШ "Прогимназия"</w:t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огорожены  металлическим забором по периметру,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видеонаблюдения, </w:t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озеленены насаждениями по всему периметру. На территории учреждения имеются шесть игровых площадок, обустроенных малыми игровыми формами, верандами с теневыми навесами. Площадка оснащена спортивным оборудованием.  Имеется футбольное поле.</w:t>
      </w:r>
    </w:p>
    <w:p w:rsidR="006B276C" w:rsidRDefault="008E6A4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Развитие материально-технической базы школы - постоянная забота администрации школы и родительской общественности. </w:t>
      </w:r>
    </w:p>
    <w:p w:rsidR="006B276C" w:rsidRDefault="006B276C" w:rsidP="008E6A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141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участия нашей школы в приоритетных муниципальных проектах так же происходит обновление и пополнение материально-технической базы в зависимости от специфики реализуемого проекта.</w:t>
      </w:r>
      <w:r w:rsidR="00D44141" w:rsidRPr="00D4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41" w:rsidRPr="00D44141" w:rsidRDefault="006B276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4141" w:rsidRPr="00D44141">
        <w:rPr>
          <w:rFonts w:ascii="Times New Roman" w:hAnsi="Times New Roman" w:cs="Times New Roman"/>
          <w:sz w:val="28"/>
          <w:szCs w:val="28"/>
        </w:rPr>
        <w:t xml:space="preserve">В соответствии с доведенными средствами, в рамках формирования современной образовательной среды, </w:t>
      </w:r>
      <w:r w:rsidR="00D44141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оснащена современными средствами обучения. </w:t>
      </w:r>
      <w:r w:rsidR="00D44141" w:rsidRPr="00D44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позволяют объединить и применить </w:t>
      </w:r>
      <w:r w:rsidR="00D44141" w:rsidRPr="00D441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современные подходы к обучению (электронный дневник, платформы дистанционного обучения, мобильное электронное образование).</w:t>
      </w:r>
    </w:p>
    <w:p w:rsidR="008E6A4C" w:rsidRPr="00D44141" w:rsidRDefault="006B276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 из самых значимых направлений работы школьной жизни, обеспечивающее качественное ведение учебно-воспитательного процесса. Работа по этому направлению была направлена на решение следующих задач:</w:t>
      </w:r>
    </w:p>
    <w:p w:rsidR="008E6A4C" w:rsidRPr="00D44141" w:rsidRDefault="008E6A4C" w:rsidP="008E6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здания, оборудования, имущества;</w:t>
      </w:r>
    </w:p>
    <w:p w:rsidR="008E6A4C" w:rsidRPr="00D44141" w:rsidRDefault="008E6A4C" w:rsidP="008E6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учебных кабинетов учебно-наглядными пособиями</w:t>
      </w:r>
    </w:p>
    <w:p w:rsidR="008E6A4C" w:rsidRPr="00D44141" w:rsidRDefault="008E6A4C" w:rsidP="008E6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учебного процесса  компьютерами и оргтехникой</w:t>
      </w:r>
    </w:p>
    <w:p w:rsidR="008E6A4C" w:rsidRPr="00D44141" w:rsidRDefault="008E6A4C" w:rsidP="008E6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текущих ремонтных работ,  электрической системы школы, сантехнического оборудования</w:t>
      </w:r>
    </w:p>
    <w:p w:rsidR="0088092E" w:rsidRDefault="008E6A4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0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НШ «Прогимназия»</w:t>
      </w:r>
      <w:r w:rsidR="0088092E" w:rsidRPr="008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современной материально-технической базой: </w:t>
      </w:r>
    </w:p>
    <w:p w:rsidR="0088092E" w:rsidRDefault="00B31BB3" w:rsidP="00B31B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Количество персональных компьютеров и информационного оборудования</w:t>
      </w:r>
    </w:p>
    <w:p w:rsidR="00B31BB3" w:rsidRDefault="00B31BB3" w:rsidP="00B31B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467100"/>
            <wp:effectExtent l="0" t="0" r="9525" b="0"/>
            <wp:docPr id="2" name="Рисунок 2" descr="C:\Users\Z1\Downloads\2023-03-17_12-23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ownloads\2023-03-17_12-23-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B3" w:rsidRPr="00B31BB3" w:rsidRDefault="00B31BB3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документ-камеры – 6/1</w:t>
      </w:r>
      <w:r w:rsidR="0088092E" w:rsidRPr="00B3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BB3">
        <w:rPr>
          <w:rFonts w:ascii="Times New Roman" w:eastAsia="Calibri" w:hAnsi="Times New Roman" w:cs="Times New Roman"/>
          <w:sz w:val="28"/>
          <w:szCs w:val="28"/>
        </w:rPr>
        <w:t>(второе число здесь и далее – количество единиц в дошкольном отделении)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1BB3" w:rsidRDefault="00B31BB3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92E" w:rsidRPr="008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лаборатории для предмета окружающего мира - обеспеченность 100%; </w:t>
      </w:r>
    </w:p>
    <w:p w:rsidR="00B31BB3" w:rsidRDefault="00B31BB3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8092E" w:rsidRPr="008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учебно-наглядные пособия в соответствии с реализуемыми программами по предметам начального уровня обучения – обеспеченность 100%; </w:t>
      </w:r>
    </w:p>
    <w:p w:rsidR="008E6A4C" w:rsidRPr="00D44141" w:rsidRDefault="00B31BB3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92E" w:rsidRPr="00880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– 100%; 100</w:t>
      </w:r>
      <w:r w:rsidRPr="0088092E">
        <w:rPr>
          <w:rFonts w:ascii="Times New Roman" w:eastAsia="Times New Roman" w:hAnsi="Times New Roman" w:cs="Times New Roman"/>
          <w:sz w:val="28"/>
          <w:szCs w:val="28"/>
          <w:lang w:eastAsia="ru-RU"/>
        </w:rPr>
        <w:t>% и</w:t>
      </w:r>
      <w:r w:rsidR="0088092E" w:rsidRPr="008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оборудование – обеспеченность 100% и 70%.</w:t>
      </w:r>
    </w:p>
    <w:p w:rsidR="00B62AEE" w:rsidRDefault="008E6A4C" w:rsidP="00B62A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B6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  реализации требований ФГОС дошкольного образования создана многофункциональная, трансформирующая  развивающая среда. Предметно развивающая среда, способствует развитию детей по всем направлениям, с учетом принципа интеграции образовательных областей. </w:t>
      </w:r>
      <w:r w:rsidR="006B2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база соответствует современным санитарно-гигиеническим требованиям, периодически обновляется. Материальная база оснащена всем необходимым для ведения образовательной деятельности, укрепления и сохранения здоровья воспитанников, коррекции в их развитии. </w:t>
      </w:r>
      <w:r w:rsidR="006B2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достаточное количество современной мебели, </w:t>
      </w:r>
      <w:r w:rsidR="00B62AEE" w:rsidRPr="00B62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изготовленной из материалов, безвредных для здоровья детей и </w:t>
      </w:r>
      <w:r w:rsidR="004513D7" w:rsidRPr="00B62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соответствующей </w:t>
      </w:r>
      <w:proofErr w:type="spellStart"/>
      <w:r w:rsidR="004513D7" w:rsidRPr="00B62AEE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</w:t>
      </w:r>
      <w:proofErr w:type="spellEnd"/>
      <w:r w:rsidR="004513D7" w:rsidRPr="00B62AEE">
        <w:rPr>
          <w:rFonts w:ascii="Times New Roman" w:hAnsi="Times New Roman" w:cs="Times New Roman"/>
          <w:sz w:val="28"/>
          <w:szCs w:val="28"/>
          <w:shd w:val="clear" w:color="auto" w:fill="FFFFFF"/>
        </w:rPr>
        <w:t>-возрастным особенностям детей,</w:t>
      </w:r>
      <w:r w:rsidR="00B62AEE" w:rsidRPr="00B62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требованиям эргономики.</w:t>
      </w:r>
    </w:p>
    <w:p w:rsidR="00B31BB3" w:rsidRDefault="00B31BB3" w:rsidP="00B62A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3D7" w:rsidRPr="00B62AEE" w:rsidRDefault="00B31BB3" w:rsidP="00B62A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533650"/>
            <wp:effectExtent l="0" t="0" r="0" b="0"/>
            <wp:docPr id="3" name="Рисунок 3" descr="C:\Users\Z1\Downloads\2023-03-17_12-2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ownloads\2023-03-17_12-29-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6A4C" w:rsidRPr="00D44141" w:rsidRDefault="006B276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помещения для организации образовательного процесса, практических занятий по продуктивной и познавательно исследовательской деятельности воспитанников, организации посильного бытового труда.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и кабинеты оснащены современными техническими </w:t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</w:t>
      </w:r>
      <w:r w:rsidR="00B6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8E6A4C"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позволяющими педагогам  на высоком уровне реализовать основную образовательную программу, активно использовать в работе ИКТ – технологии.</w:t>
      </w:r>
    </w:p>
    <w:p w:rsidR="008E6A4C" w:rsidRPr="00D44141" w:rsidRDefault="008E6A4C" w:rsidP="008E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Оборудованы помещения для организации </w:t>
      </w:r>
      <w:proofErr w:type="spellStart"/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выполняющие образовательные функции:</w:t>
      </w:r>
    </w:p>
    <w:p w:rsidR="008E6A4C" w:rsidRPr="00D44141" w:rsidRDefault="008E6A4C" w:rsidP="008E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4C" w:rsidRPr="00D44141" w:rsidRDefault="008E6A4C" w:rsidP="008E6A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 бульвар Писателей, 17 </w:t>
      </w:r>
      <w:r w:rsidR="006B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(дошкольное отделение) </w:t>
      </w:r>
      <w:r w:rsidRPr="00D4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размещены:</w:t>
      </w:r>
    </w:p>
    <w:tbl>
      <w:tblPr>
        <w:tblW w:w="8537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3559"/>
      </w:tblGrid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D1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D1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 с отдельными спальнями и игровыми комнатами для дошкольников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  музыки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хореографии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английского языка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Плавательный бассейн (малая чаша)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="00B769C7"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робототехника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B769C7" w:rsidRPr="00D44141" w:rsidRDefault="00B769C7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</w:t>
            </w:r>
            <w:r w:rsidR="00403AB7"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B769C7" w:rsidRPr="00D44141" w:rsidRDefault="00403AB7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учителя - логопеда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B769C7" w:rsidRPr="00D44141" w:rsidRDefault="00B769C7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дефектолога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B769C7" w:rsidRPr="00D44141" w:rsidRDefault="002870A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блок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E6A4C" w:rsidRPr="006B276C" w:rsidRDefault="008E6A4C" w:rsidP="008E6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6B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 </w:t>
      </w:r>
      <w:r w:rsidR="006B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улица </w:t>
      </w:r>
      <w:r w:rsidRPr="006B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Лермонтова, 8/2</w:t>
      </w:r>
      <w:r w:rsidRPr="006B2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B276C" w:rsidRPr="006B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(школьное отделение) </w:t>
      </w:r>
      <w:r w:rsidRPr="006B2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размещены: </w:t>
      </w:r>
      <w:r w:rsidRPr="006B2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</w:p>
    <w:tbl>
      <w:tblPr>
        <w:tblW w:w="8522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3544"/>
      </w:tblGrid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tabs>
                <w:tab w:val="left" w:pos="3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  музыки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D134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робототехники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D134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английского языка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хореографии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греко-римской борьбы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D134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D134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учителя </w:t>
            </w:r>
            <w:r w:rsidR="00D1344C"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логопеда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D134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дефектолога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D1344C" w:rsidRPr="00D44141" w:rsidRDefault="00D134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 читальным залом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дополнительного образования (</w:t>
            </w:r>
            <w:r w:rsidR="00D1344C"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ОБЖ, </w:t>
            </w: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шахматы, </w:t>
            </w: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песком…)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кабинет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Стоматологический кабинет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141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зал</w:t>
            </w:r>
          </w:p>
        </w:tc>
        <w:tc>
          <w:tcPr>
            <w:tcW w:w="354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6A4C" w:rsidRPr="00D44141" w:rsidTr="008E6A4C">
        <w:tc>
          <w:tcPr>
            <w:tcW w:w="497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3544" w:type="dxa"/>
            <w:vAlign w:val="center"/>
            <w:hideMark/>
          </w:tcPr>
          <w:p w:rsidR="008E6A4C" w:rsidRPr="00D44141" w:rsidRDefault="008E6A4C" w:rsidP="008E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A4C" w:rsidRPr="00D44141" w:rsidRDefault="008E6A4C" w:rsidP="008E6A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A4C" w:rsidRPr="00D4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C88"/>
    <w:multiLevelType w:val="multilevel"/>
    <w:tmpl w:val="F51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4C"/>
    <w:rsid w:val="001B30FD"/>
    <w:rsid w:val="002870AC"/>
    <w:rsid w:val="00403AB7"/>
    <w:rsid w:val="00446955"/>
    <w:rsid w:val="004513D7"/>
    <w:rsid w:val="006B276C"/>
    <w:rsid w:val="0088092E"/>
    <w:rsid w:val="008E6A4C"/>
    <w:rsid w:val="00A94C3A"/>
    <w:rsid w:val="00B31BB3"/>
    <w:rsid w:val="00B62AEE"/>
    <w:rsid w:val="00B769C7"/>
    <w:rsid w:val="00D1344C"/>
    <w:rsid w:val="00D44141"/>
    <w:rsid w:val="00F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6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4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E6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6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4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E6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2018-04-11T04:05:00Z</dcterms:created>
  <dcterms:modified xsi:type="dcterms:W3CDTF">2023-03-17T09:15:00Z</dcterms:modified>
</cp:coreProperties>
</file>