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48" w:rsidRPr="00F963D7" w:rsidRDefault="00AA4A2E" w:rsidP="00AA4A2E">
      <w:pPr>
        <w:rPr>
          <w:szCs w:val="28"/>
        </w:rPr>
      </w:pPr>
      <w:r>
        <w:rPr>
          <w:szCs w:val="28"/>
        </w:rPr>
        <w:t>Ф.И.О. _________________________________________</w:t>
      </w:r>
    </w:p>
    <w:p w:rsidR="00DD069F" w:rsidRPr="00F963D7" w:rsidRDefault="008229A8" w:rsidP="004E535D">
      <w:pPr>
        <w:jc w:val="center"/>
        <w:rPr>
          <w:sz w:val="24"/>
        </w:rPr>
      </w:pPr>
      <w:r w:rsidRPr="00F963D7">
        <w:rPr>
          <w:sz w:val="24"/>
        </w:rPr>
        <w:t>К</w:t>
      </w:r>
      <w:r w:rsidR="000F45A5" w:rsidRPr="00F963D7">
        <w:rPr>
          <w:sz w:val="24"/>
        </w:rPr>
        <w:t xml:space="preserve">ритерии и показатели </w:t>
      </w:r>
      <w:r w:rsidR="00F044F8" w:rsidRPr="00F963D7">
        <w:rPr>
          <w:sz w:val="24"/>
        </w:rPr>
        <w:t xml:space="preserve">эффективности деятельности и качества труда </w:t>
      </w:r>
      <w:r w:rsidRPr="00F963D7">
        <w:rPr>
          <w:sz w:val="24"/>
        </w:rPr>
        <w:t>воспитател</w:t>
      </w:r>
      <w:r w:rsidR="00595A48" w:rsidRPr="00F963D7">
        <w:rPr>
          <w:sz w:val="24"/>
        </w:rPr>
        <w:t>я</w:t>
      </w:r>
      <w:r w:rsidR="00F044F8" w:rsidRPr="00F963D7">
        <w:rPr>
          <w:sz w:val="24"/>
        </w:rPr>
        <w:t xml:space="preserve"> </w:t>
      </w:r>
      <w:r w:rsidR="00283CD7" w:rsidRPr="00F963D7">
        <w:rPr>
          <w:sz w:val="24"/>
        </w:rPr>
        <w:t xml:space="preserve">групп дошкольного возраста </w:t>
      </w:r>
      <w:r w:rsidR="00595A48" w:rsidRPr="00F963D7">
        <w:rPr>
          <w:sz w:val="24"/>
        </w:rPr>
        <w:t>3-</w:t>
      </w:r>
      <w:r w:rsidR="00283CD7" w:rsidRPr="00F963D7">
        <w:rPr>
          <w:sz w:val="24"/>
        </w:rPr>
        <w:t>6 лет</w:t>
      </w:r>
    </w:p>
    <w:tbl>
      <w:tblPr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3438"/>
        <w:gridCol w:w="9742"/>
        <w:gridCol w:w="841"/>
      </w:tblGrid>
      <w:tr w:rsidR="00AF0054" w:rsidRPr="00BE79FE" w:rsidTr="00AF0054">
        <w:trPr>
          <w:cantSplit/>
          <w:trHeight w:val="708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054" w:rsidRPr="008229A8" w:rsidRDefault="00AF0054" w:rsidP="001C4E05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054" w:rsidRPr="008229A8" w:rsidRDefault="00AF0054" w:rsidP="001C4E05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4" w:rsidRPr="008229A8" w:rsidRDefault="00AF0054" w:rsidP="001C4E05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54" w:rsidRPr="008229A8" w:rsidRDefault="00AF0054" w:rsidP="001C4E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165E6B" w:rsidRPr="00BE79FE" w:rsidTr="00C72D73">
        <w:trPr>
          <w:trHeight w:val="848"/>
          <w:jc w:val="center"/>
        </w:trPr>
        <w:tc>
          <w:tcPr>
            <w:tcW w:w="632" w:type="pct"/>
            <w:shd w:val="clear" w:color="auto" w:fill="auto"/>
          </w:tcPr>
          <w:p w:rsidR="00165E6B" w:rsidRPr="00BE79FE" w:rsidRDefault="00165E6B" w:rsidP="00165E6B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071" w:type="pct"/>
            <w:shd w:val="clear" w:color="auto" w:fill="auto"/>
          </w:tcPr>
          <w:p w:rsidR="00165E6B" w:rsidRPr="00BE79FE" w:rsidRDefault="00741B2A" w:rsidP="00CE526C">
            <w:pPr>
              <w:rPr>
                <w:sz w:val="24"/>
              </w:rPr>
            </w:pPr>
            <w:r w:rsidRPr="00BE79FE">
              <w:rPr>
                <w:sz w:val="24"/>
              </w:rPr>
              <w:t>1.1.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3035" w:type="pct"/>
            <w:shd w:val="clear" w:color="auto" w:fill="auto"/>
          </w:tcPr>
          <w:p w:rsidR="00741B2A" w:rsidRDefault="00741B2A" w:rsidP="00741B2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165E6B" w:rsidRPr="00BE79FE" w:rsidRDefault="00741B2A" w:rsidP="00741B2A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</w:t>
            </w:r>
            <w:r>
              <w:rPr>
                <w:sz w:val="24"/>
              </w:rPr>
              <w:t xml:space="preserve">сах </w:t>
            </w:r>
            <w:r w:rsidR="00CE526C">
              <w:rPr>
                <w:sz w:val="24"/>
              </w:rPr>
              <w:t xml:space="preserve">(очного и дистанционного формата), </w:t>
            </w:r>
            <w:r>
              <w:rPr>
                <w:sz w:val="24"/>
              </w:rPr>
              <w:t xml:space="preserve">на уровне учреждения и выше, </w:t>
            </w:r>
            <w:r w:rsidRPr="00BE79FE">
              <w:rPr>
                <w:sz w:val="24"/>
              </w:rPr>
              <w:t xml:space="preserve">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  <w:r w:rsidRPr="00BE79FE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BE79FE">
              <w:rPr>
                <w:sz w:val="24"/>
              </w:rPr>
              <w:t xml:space="preserve">редставление опыта работы на семинарах, совещаниях и иных мероприятиях на уровне </w:t>
            </w:r>
            <w:r>
              <w:rPr>
                <w:sz w:val="24"/>
              </w:rPr>
              <w:t xml:space="preserve">ОУ и выше </w:t>
            </w:r>
            <w:r w:rsidRPr="00BE79FE">
              <w:rPr>
                <w:sz w:val="24"/>
              </w:rPr>
              <w:t>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262" w:type="pct"/>
          </w:tcPr>
          <w:p w:rsidR="00165E6B" w:rsidRPr="00BE79FE" w:rsidRDefault="00165E6B" w:rsidP="00165E6B">
            <w:pPr>
              <w:jc w:val="both"/>
              <w:rPr>
                <w:sz w:val="24"/>
              </w:rPr>
            </w:pPr>
          </w:p>
        </w:tc>
      </w:tr>
      <w:tr w:rsidR="002B33B7" w:rsidRPr="00BE79FE" w:rsidTr="00AF0054">
        <w:trPr>
          <w:jc w:val="center"/>
        </w:trPr>
        <w:tc>
          <w:tcPr>
            <w:tcW w:w="632" w:type="pct"/>
            <w:vMerge w:val="restart"/>
            <w:shd w:val="clear" w:color="auto" w:fill="auto"/>
          </w:tcPr>
          <w:p w:rsidR="002B33B7" w:rsidRPr="00BE79FE" w:rsidRDefault="002B33B7" w:rsidP="001C22C2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 ДО</w:t>
            </w:r>
          </w:p>
        </w:tc>
        <w:tc>
          <w:tcPr>
            <w:tcW w:w="1071" w:type="pct"/>
            <w:vMerge w:val="restart"/>
            <w:shd w:val="clear" w:color="auto" w:fill="auto"/>
          </w:tcPr>
          <w:p w:rsidR="002B33B7" w:rsidRPr="001C22C2" w:rsidRDefault="002B33B7" w:rsidP="001C22C2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  <w:r w:rsidRPr="001C22C2">
              <w:rPr>
                <w:sz w:val="24"/>
              </w:rPr>
              <w:t>. Обеспечение индивидуализации образования</w:t>
            </w:r>
          </w:p>
        </w:tc>
        <w:tc>
          <w:tcPr>
            <w:tcW w:w="3035" w:type="pct"/>
            <w:vMerge w:val="restart"/>
            <w:shd w:val="clear" w:color="auto" w:fill="auto"/>
          </w:tcPr>
          <w:p w:rsidR="002B33B7" w:rsidRDefault="002B33B7" w:rsidP="001C22C2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2B33B7" w:rsidRPr="001C22C2" w:rsidRDefault="002B33B7" w:rsidP="007E5DBE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  <w:u w:val="single"/>
              </w:rPr>
              <w:t>Условия, при которых показатель считается достигнутым педагогом:</w:t>
            </w:r>
            <w:r w:rsidRPr="007E5DBE">
              <w:rPr>
                <w:sz w:val="24"/>
              </w:rPr>
              <w:t xml:space="preserve"> </w:t>
            </w:r>
            <w:r w:rsidRPr="001C22C2">
              <w:rPr>
                <w:sz w:val="24"/>
              </w:rPr>
              <w:t xml:space="preserve">ведет индивидуальные карты развития воспитанников, разрабатывает и реализует </w:t>
            </w:r>
            <w:r>
              <w:rPr>
                <w:sz w:val="24"/>
              </w:rPr>
              <w:t>ИОМ</w:t>
            </w:r>
            <w:r w:rsidRPr="001C22C2">
              <w:rPr>
                <w:sz w:val="24"/>
              </w:rPr>
              <w:t xml:space="preserve">, </w:t>
            </w:r>
            <w:r>
              <w:rPr>
                <w:sz w:val="24"/>
              </w:rPr>
              <w:t>АОП ДО</w:t>
            </w:r>
            <w:r w:rsidRPr="001C22C2">
              <w:rPr>
                <w:sz w:val="24"/>
              </w:rPr>
              <w:t>, индивидуальную программу реабилитации.</w:t>
            </w:r>
          </w:p>
        </w:tc>
        <w:tc>
          <w:tcPr>
            <w:tcW w:w="262" w:type="pct"/>
          </w:tcPr>
          <w:p w:rsidR="002B33B7" w:rsidRPr="00BE79FE" w:rsidRDefault="002B33B7" w:rsidP="001C22C2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2B33B7" w:rsidRPr="00BE79FE" w:rsidTr="00AF0054">
        <w:trPr>
          <w:jc w:val="center"/>
        </w:trPr>
        <w:tc>
          <w:tcPr>
            <w:tcW w:w="632" w:type="pct"/>
            <w:vMerge/>
            <w:shd w:val="clear" w:color="auto" w:fill="auto"/>
          </w:tcPr>
          <w:p w:rsidR="002B33B7" w:rsidRPr="00BE79FE" w:rsidRDefault="002B33B7" w:rsidP="001C22C2">
            <w:pPr>
              <w:jc w:val="both"/>
              <w:rPr>
                <w:sz w:val="24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2B33B7" w:rsidRPr="001C22C2" w:rsidRDefault="002B33B7" w:rsidP="001C22C2">
            <w:pPr>
              <w:rPr>
                <w:sz w:val="24"/>
              </w:rPr>
            </w:pPr>
          </w:p>
        </w:tc>
        <w:tc>
          <w:tcPr>
            <w:tcW w:w="3035" w:type="pct"/>
            <w:vMerge/>
            <w:shd w:val="clear" w:color="auto" w:fill="auto"/>
          </w:tcPr>
          <w:p w:rsidR="002B33B7" w:rsidRPr="001C22C2" w:rsidRDefault="002B33B7" w:rsidP="007E5DBE">
            <w:pPr>
              <w:widowControl w:val="0"/>
              <w:jc w:val="both"/>
              <w:rPr>
                <w:sz w:val="24"/>
                <w:u w:val="single"/>
              </w:rPr>
            </w:pPr>
          </w:p>
        </w:tc>
        <w:tc>
          <w:tcPr>
            <w:tcW w:w="262" w:type="pct"/>
          </w:tcPr>
          <w:p w:rsidR="002B33B7" w:rsidRDefault="002B33B7" w:rsidP="001C22C2">
            <w:pPr>
              <w:widowControl w:val="0"/>
              <w:rPr>
                <w:sz w:val="24"/>
              </w:rPr>
            </w:pPr>
          </w:p>
        </w:tc>
      </w:tr>
      <w:tr w:rsidR="002B33B7" w:rsidRPr="00BE79FE" w:rsidTr="00AF0054">
        <w:trPr>
          <w:jc w:val="center"/>
        </w:trPr>
        <w:tc>
          <w:tcPr>
            <w:tcW w:w="632" w:type="pct"/>
            <w:vMerge/>
            <w:shd w:val="clear" w:color="auto" w:fill="auto"/>
          </w:tcPr>
          <w:p w:rsidR="002B33B7" w:rsidRPr="00BE79FE" w:rsidRDefault="002B33B7" w:rsidP="002B33B7">
            <w:pPr>
              <w:jc w:val="both"/>
              <w:rPr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2B33B7" w:rsidRPr="001C22C2" w:rsidRDefault="002B33B7" w:rsidP="002B33B7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2</w:t>
            </w:r>
            <w:r w:rsidRPr="0077344C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2.</w:t>
            </w:r>
            <w:r>
              <w:t xml:space="preserve"> </w:t>
            </w:r>
            <w:r w:rsidRPr="004207A9">
              <w:rPr>
                <w:rFonts w:eastAsia="SimSun"/>
                <w:sz w:val="24"/>
                <w:lang w:eastAsia="zh-CN"/>
              </w:rPr>
              <w:t>Индекс здоровья воспитанников не менее 50% воспитанников, не болеющих в течение месяца</w:t>
            </w:r>
          </w:p>
        </w:tc>
        <w:tc>
          <w:tcPr>
            <w:tcW w:w="3035" w:type="pct"/>
            <w:shd w:val="clear" w:color="auto" w:fill="auto"/>
          </w:tcPr>
          <w:p w:rsidR="002B33B7" w:rsidRDefault="002B33B7" w:rsidP="002B33B7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2B33B7" w:rsidRPr="0013696C" w:rsidRDefault="002B33B7" w:rsidP="002B33B7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262" w:type="pct"/>
          </w:tcPr>
          <w:p w:rsidR="002B33B7" w:rsidRDefault="002B33B7" w:rsidP="002B33B7">
            <w:pPr>
              <w:widowControl w:val="0"/>
              <w:rPr>
                <w:sz w:val="24"/>
              </w:rPr>
            </w:pPr>
          </w:p>
        </w:tc>
      </w:tr>
      <w:tr w:rsidR="002B33B7" w:rsidRPr="00BE79FE" w:rsidTr="00AF0054">
        <w:trPr>
          <w:jc w:val="center"/>
        </w:trPr>
        <w:tc>
          <w:tcPr>
            <w:tcW w:w="632" w:type="pct"/>
            <w:vMerge/>
            <w:shd w:val="clear" w:color="auto" w:fill="auto"/>
          </w:tcPr>
          <w:p w:rsidR="002B33B7" w:rsidRPr="00BE79FE" w:rsidRDefault="002B33B7" w:rsidP="002B33B7">
            <w:pPr>
              <w:jc w:val="both"/>
              <w:rPr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2B33B7" w:rsidRDefault="002B33B7" w:rsidP="002B33B7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2.3.</w:t>
            </w:r>
            <w:r w:rsidRPr="001C22C2">
              <w:rPr>
                <w:sz w:val="24"/>
              </w:rPr>
              <w:t xml:space="preserve">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3035" w:type="pct"/>
            <w:shd w:val="clear" w:color="auto" w:fill="auto"/>
          </w:tcPr>
          <w:p w:rsidR="002B33B7" w:rsidRDefault="002B33B7" w:rsidP="002B33B7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2B33B7" w:rsidRPr="001C22C2" w:rsidRDefault="002B33B7" w:rsidP="002B33B7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  <w:r>
              <w:rPr>
                <w:sz w:val="24"/>
              </w:rPr>
              <w:t>.</w:t>
            </w:r>
          </w:p>
        </w:tc>
        <w:tc>
          <w:tcPr>
            <w:tcW w:w="262" w:type="pct"/>
          </w:tcPr>
          <w:p w:rsidR="002B33B7" w:rsidRDefault="002B33B7" w:rsidP="002B33B7">
            <w:pPr>
              <w:widowControl w:val="0"/>
              <w:rPr>
                <w:sz w:val="24"/>
              </w:rPr>
            </w:pPr>
          </w:p>
        </w:tc>
      </w:tr>
      <w:tr w:rsidR="00AF0054" w:rsidRPr="00BE79FE" w:rsidTr="00AF0054">
        <w:trPr>
          <w:jc w:val="center"/>
        </w:trPr>
        <w:tc>
          <w:tcPr>
            <w:tcW w:w="632" w:type="pct"/>
            <w:shd w:val="clear" w:color="auto" w:fill="auto"/>
          </w:tcPr>
          <w:p w:rsidR="00AF0054" w:rsidRPr="00BE79FE" w:rsidRDefault="002B33B7" w:rsidP="001C22C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F0054">
              <w:rPr>
                <w:sz w:val="24"/>
              </w:rPr>
              <w:t xml:space="preserve">. Реализация </w:t>
            </w:r>
            <w:r w:rsidR="00AF0054" w:rsidRPr="00BE79FE">
              <w:rPr>
                <w:sz w:val="24"/>
              </w:rPr>
              <w:t>образовательн</w:t>
            </w:r>
            <w:r w:rsidR="00AF0054">
              <w:rPr>
                <w:sz w:val="24"/>
              </w:rPr>
              <w:t>ых</w:t>
            </w:r>
            <w:r w:rsidR="00AF0054" w:rsidRPr="00BE79FE">
              <w:rPr>
                <w:sz w:val="24"/>
              </w:rPr>
              <w:t xml:space="preserve"> программ</w:t>
            </w:r>
            <w:r w:rsidR="00AF0054">
              <w:rPr>
                <w:sz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</w:tcPr>
          <w:p w:rsidR="00AF0054" w:rsidRPr="001C22C2" w:rsidRDefault="002B33B7" w:rsidP="002B33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F0054" w:rsidRPr="001C22C2">
              <w:rPr>
                <w:sz w:val="24"/>
              </w:rPr>
              <w:t>.</w:t>
            </w:r>
            <w:r w:rsidR="00AF0054">
              <w:rPr>
                <w:sz w:val="24"/>
              </w:rPr>
              <w:t>1</w:t>
            </w:r>
            <w:r w:rsidR="00AF0054" w:rsidRPr="001C22C2">
              <w:rPr>
                <w:sz w:val="24"/>
              </w:rPr>
              <w:t xml:space="preserve">. Взаимодействие с родителями (законными представителями) воспитанников в рамках реализации </w:t>
            </w:r>
            <w:r>
              <w:rPr>
                <w:sz w:val="24"/>
              </w:rPr>
              <w:t>ОП ДО</w:t>
            </w:r>
          </w:p>
        </w:tc>
        <w:tc>
          <w:tcPr>
            <w:tcW w:w="3035" w:type="pct"/>
            <w:shd w:val="clear" w:color="auto" w:fill="auto"/>
          </w:tcPr>
          <w:p w:rsidR="00AF0054" w:rsidRDefault="00AF0054" w:rsidP="00A9299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0054" w:rsidRPr="001C22C2" w:rsidRDefault="00AF0054" w:rsidP="007E5DBE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</w:t>
            </w:r>
            <w:r>
              <w:rPr>
                <w:sz w:val="24"/>
              </w:rPr>
              <w:t xml:space="preserve">ОП ДО </w:t>
            </w:r>
            <w:r w:rsidRPr="004207A9">
              <w:rPr>
                <w:sz w:val="24"/>
              </w:rPr>
              <w:t>(мастер-класс, итоговое мероприятие по проекту, открытое занятие и др.)</w:t>
            </w:r>
            <w:r w:rsidR="00E45C6B">
              <w:rPr>
                <w:sz w:val="24"/>
              </w:rPr>
              <w:t>.</w:t>
            </w:r>
          </w:p>
        </w:tc>
        <w:tc>
          <w:tcPr>
            <w:tcW w:w="262" w:type="pct"/>
          </w:tcPr>
          <w:p w:rsidR="00AF0054" w:rsidRPr="00BE79FE" w:rsidRDefault="00AF0054" w:rsidP="001C22C2">
            <w:pPr>
              <w:widowControl w:val="0"/>
              <w:rPr>
                <w:sz w:val="24"/>
              </w:rPr>
            </w:pPr>
          </w:p>
        </w:tc>
      </w:tr>
      <w:tr w:rsidR="00AF0054" w:rsidRPr="00BE79FE" w:rsidTr="00AF0054">
        <w:trPr>
          <w:jc w:val="center"/>
        </w:trPr>
        <w:tc>
          <w:tcPr>
            <w:tcW w:w="632" w:type="pct"/>
            <w:shd w:val="clear" w:color="auto" w:fill="auto"/>
          </w:tcPr>
          <w:p w:rsidR="00AF0054" w:rsidRPr="00BE79FE" w:rsidRDefault="002B33B7" w:rsidP="001C22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F0054"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071" w:type="pct"/>
            <w:shd w:val="clear" w:color="auto" w:fill="auto"/>
          </w:tcPr>
          <w:p w:rsidR="00AF0054" w:rsidRPr="00BE79FE" w:rsidRDefault="002B33B7" w:rsidP="001C22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F0054" w:rsidRPr="00BE79FE">
              <w:rPr>
                <w:sz w:val="24"/>
              </w:rPr>
              <w:t xml:space="preserve">.1. </w:t>
            </w:r>
            <w:r w:rsidR="00AF0054"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</w:t>
            </w:r>
            <w:r w:rsidR="00AF0054">
              <w:rPr>
                <w:rFonts w:eastAsia="SimSun"/>
                <w:sz w:val="24"/>
                <w:lang w:eastAsia="zh-CN"/>
              </w:rPr>
              <w:t>, участников</w:t>
            </w:r>
            <w:r w:rsidR="00AF0054" w:rsidRPr="009F12DB">
              <w:rPr>
                <w:rFonts w:eastAsia="SimSun"/>
                <w:sz w:val="24"/>
                <w:lang w:eastAsia="zh-CN"/>
              </w:rPr>
              <w:t xml:space="preserve"> конкурсных мероприятий социально-педагогической, художественной, </w:t>
            </w:r>
            <w:r w:rsidR="00AF0054" w:rsidRPr="009F12DB">
              <w:rPr>
                <w:rFonts w:eastAsia="SimSun"/>
                <w:sz w:val="24"/>
                <w:lang w:eastAsia="zh-CN"/>
              </w:rPr>
              <w:lastRenderedPageBreak/>
              <w:t>ес</w:t>
            </w:r>
            <w:r w:rsidR="00AF0054">
              <w:rPr>
                <w:rFonts w:eastAsia="SimSun"/>
                <w:sz w:val="24"/>
                <w:lang w:eastAsia="zh-CN"/>
              </w:rPr>
              <w:t>тественно</w:t>
            </w:r>
            <w:r w:rsidR="00AF0054"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3035" w:type="pct"/>
            <w:shd w:val="clear" w:color="auto" w:fill="auto"/>
          </w:tcPr>
          <w:p w:rsidR="00AF0054" w:rsidRDefault="00AF0054" w:rsidP="00FF78D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 руководитель МО</w:t>
            </w:r>
          </w:p>
          <w:p w:rsidR="00AF0054" w:rsidRPr="00BE79FE" w:rsidRDefault="00AF0054" w:rsidP="007E5DBE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 xml:space="preserve">на уровне </w:t>
            </w:r>
            <w:r>
              <w:rPr>
                <w:sz w:val="24"/>
              </w:rPr>
              <w:t>ОУ</w:t>
            </w:r>
            <w:r w:rsidRPr="00BE79FE">
              <w:rPr>
                <w:sz w:val="24"/>
              </w:rPr>
              <w:t xml:space="preserve"> и выше (для руководящих работников – не ниже муниципального уровня)</w:t>
            </w:r>
            <w:r w:rsidR="00E45C6B">
              <w:rPr>
                <w:sz w:val="24"/>
              </w:rPr>
              <w:t>.</w:t>
            </w:r>
          </w:p>
        </w:tc>
        <w:tc>
          <w:tcPr>
            <w:tcW w:w="262" w:type="pct"/>
          </w:tcPr>
          <w:p w:rsidR="00AF0054" w:rsidRPr="00BE79FE" w:rsidRDefault="00AF0054" w:rsidP="001C22C2">
            <w:pPr>
              <w:widowControl w:val="0"/>
              <w:jc w:val="both"/>
              <w:rPr>
                <w:sz w:val="24"/>
              </w:rPr>
            </w:pPr>
          </w:p>
        </w:tc>
      </w:tr>
      <w:tr w:rsidR="00AF0054" w:rsidRPr="00BE79FE" w:rsidTr="00AF0054">
        <w:trPr>
          <w:trHeight w:val="70"/>
          <w:jc w:val="center"/>
        </w:trPr>
        <w:tc>
          <w:tcPr>
            <w:tcW w:w="632" w:type="pct"/>
            <w:vMerge w:val="restart"/>
            <w:shd w:val="clear" w:color="auto" w:fill="auto"/>
          </w:tcPr>
          <w:p w:rsidR="00AF0054" w:rsidRPr="00BE79FE" w:rsidRDefault="00AF0054" w:rsidP="00FF78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071" w:type="pct"/>
            <w:shd w:val="clear" w:color="auto" w:fill="auto"/>
          </w:tcPr>
          <w:p w:rsidR="00AF0054" w:rsidRPr="00BE79FE" w:rsidRDefault="00AF0054" w:rsidP="00CD34AF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6</w:t>
            </w:r>
            <w:r w:rsidRPr="00BE79FE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3035" w:type="pct"/>
            <w:shd w:val="clear" w:color="auto" w:fill="auto"/>
          </w:tcPr>
          <w:p w:rsidR="00CD09FF" w:rsidRDefault="00CD09FF" w:rsidP="00CD09F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822861">
              <w:rPr>
                <w:sz w:val="24"/>
              </w:rPr>
              <w:t xml:space="preserve"> старший воспитатель.</w:t>
            </w:r>
          </w:p>
          <w:p w:rsidR="00AF0054" w:rsidRPr="00F963D7" w:rsidRDefault="00CD09FF" w:rsidP="00CD09FF">
            <w:pPr>
              <w:jc w:val="both"/>
              <w:rPr>
                <w:sz w:val="24"/>
                <w:szCs w:val="28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>
              <w:rPr>
                <w:rFonts w:eastAsia="SimSun"/>
                <w:sz w:val="24"/>
                <w:lang w:eastAsia="zh-CN"/>
              </w:rPr>
              <w:t>ОУ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для размещения на официальном интернет-портале </w:t>
            </w:r>
            <w:r>
              <w:rPr>
                <w:rFonts w:eastAsia="SimSun"/>
                <w:sz w:val="24"/>
                <w:lang w:eastAsia="zh-CN"/>
              </w:rPr>
              <w:t>ДО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Администрации города «Образование Сургута» (</w:t>
            </w:r>
            <w:hyperlink r:id="rId8" w:history="1">
              <w:r w:rsidRPr="00BE79FE">
                <w:rPr>
                  <w:rStyle w:val="aa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сайте сетевого </w:t>
            </w:r>
            <w:r w:rsidRPr="00E16747">
              <w:rPr>
                <w:rFonts w:eastAsia="SimSun"/>
                <w:sz w:val="24"/>
                <w:lang w:eastAsia="zh-CN"/>
              </w:rPr>
              <w:t>педагогического сообщества г</w:t>
            </w:r>
            <w:r>
              <w:rPr>
                <w:rFonts w:eastAsia="SimSun"/>
                <w:sz w:val="24"/>
                <w:lang w:eastAsia="zh-CN"/>
              </w:rPr>
              <w:t>.</w:t>
            </w:r>
            <w:r w:rsidRPr="00E16747">
              <w:rPr>
                <w:rFonts w:eastAsia="SimSun"/>
                <w:sz w:val="24"/>
                <w:lang w:eastAsia="zh-CN"/>
              </w:rPr>
              <w:t>Сургута «СурВики» (</w:t>
            </w:r>
            <w:hyperlink r:id="rId9" w:history="1">
              <w:r w:rsidRPr="005C7F3B">
                <w:rPr>
                  <w:rStyle w:val="aa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E16747">
              <w:rPr>
                <w:rFonts w:eastAsia="SimSun"/>
                <w:sz w:val="24"/>
                <w:lang w:eastAsia="zh-CN"/>
              </w:rPr>
              <w:t xml:space="preserve">), сайте </w:t>
            </w:r>
            <w:r>
              <w:rPr>
                <w:rFonts w:eastAsia="SimSun"/>
                <w:sz w:val="24"/>
                <w:lang w:eastAsia="zh-CN"/>
              </w:rPr>
              <w:t>ОУ, странице ВК</w:t>
            </w:r>
            <w:r w:rsidRPr="00E16747">
              <w:rPr>
                <w:rFonts w:eastAsia="SimSun"/>
                <w:sz w:val="24"/>
                <w:lang w:eastAsia="zh-CN"/>
              </w:rPr>
              <w:t xml:space="preserve"> (для педагогических работников - </w:t>
            </w:r>
            <w:r w:rsidR="00F963D7">
              <w:rPr>
                <w:rFonts w:eastAsia="SimSun"/>
                <w:sz w:val="24"/>
                <w:lang w:eastAsia="zh-CN"/>
              </w:rPr>
              <w:t>от 5 информационных материалов в месяц каждому педагогу</w:t>
            </w:r>
            <w:r w:rsidRPr="00E16747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>;</w:t>
            </w:r>
            <w:r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 xml:space="preserve">проведение не менее </w:t>
            </w:r>
            <w:r>
              <w:rPr>
                <w:sz w:val="24"/>
              </w:rPr>
              <w:t>2-</w:t>
            </w:r>
            <w:r w:rsidRPr="00195D6F">
              <w:rPr>
                <w:sz w:val="24"/>
              </w:rPr>
              <w:t xml:space="preserve">х методических мероприятий или не менее </w:t>
            </w:r>
            <w:r>
              <w:rPr>
                <w:sz w:val="24"/>
              </w:rPr>
              <w:t>1-</w:t>
            </w:r>
            <w:r w:rsidRPr="00195D6F">
              <w:rPr>
                <w:sz w:val="24"/>
              </w:rPr>
              <w:t>го методического мероприятия и участие в экспертной деятельности на безвозмездной основе</w:t>
            </w:r>
            <w:r w:rsidR="00F963D7">
              <w:rPr>
                <w:sz w:val="24"/>
              </w:rPr>
              <w:t xml:space="preserve"> (м</w:t>
            </w:r>
            <w:r>
              <w:rPr>
                <w:sz w:val="24"/>
              </w:rPr>
              <w:t xml:space="preserve">етодическое </w:t>
            </w:r>
            <w:r w:rsidRPr="00195D6F">
              <w:rPr>
                <w:sz w:val="24"/>
              </w:rPr>
              <w:t>мероприятие – мастер-класс, открытое мероприятие, тематическое выступление на конференции, семинаре, педсовете, иное мероприятие</w:t>
            </w:r>
            <w:r w:rsidR="00F963D7">
              <w:rPr>
                <w:sz w:val="24"/>
              </w:rPr>
              <w:t>)</w:t>
            </w:r>
            <w:r w:rsidRPr="00195D6F">
              <w:rPr>
                <w:sz w:val="24"/>
              </w:rPr>
              <w:t>.</w:t>
            </w:r>
          </w:p>
        </w:tc>
        <w:tc>
          <w:tcPr>
            <w:tcW w:w="262" w:type="pct"/>
          </w:tcPr>
          <w:p w:rsidR="00AF0054" w:rsidRPr="00BE79FE" w:rsidRDefault="00AF0054" w:rsidP="00FF78D8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0054" w:rsidRPr="00BE79FE" w:rsidTr="00AF0054">
        <w:trPr>
          <w:jc w:val="center"/>
        </w:trPr>
        <w:tc>
          <w:tcPr>
            <w:tcW w:w="632" w:type="pct"/>
            <w:vMerge/>
            <w:shd w:val="clear" w:color="auto" w:fill="auto"/>
          </w:tcPr>
          <w:p w:rsidR="00AF0054" w:rsidRPr="00BE79FE" w:rsidRDefault="00AF0054" w:rsidP="001C22C2">
            <w:pPr>
              <w:jc w:val="both"/>
              <w:rPr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0054" w:rsidRPr="00BE79FE" w:rsidRDefault="00AF0054" w:rsidP="00CD34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3035" w:type="pct"/>
            <w:shd w:val="clear" w:color="auto" w:fill="auto"/>
          </w:tcPr>
          <w:p w:rsidR="00AF0054" w:rsidRDefault="00AF0054" w:rsidP="001C22C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0054" w:rsidRDefault="00AF0054" w:rsidP="001C22C2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0054" w:rsidRPr="00BE79FE" w:rsidRDefault="00AF0054" w:rsidP="001C22C2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262" w:type="pct"/>
          </w:tcPr>
          <w:p w:rsidR="00AF0054" w:rsidRPr="00BE79FE" w:rsidRDefault="00AF0054" w:rsidP="001C22C2">
            <w:pPr>
              <w:jc w:val="both"/>
              <w:rPr>
                <w:sz w:val="24"/>
                <w:szCs w:val="28"/>
              </w:rPr>
            </w:pPr>
          </w:p>
        </w:tc>
      </w:tr>
      <w:tr w:rsidR="00E45C6B" w:rsidRPr="00BE79FE" w:rsidTr="00AF0054">
        <w:trPr>
          <w:trHeight w:val="652"/>
          <w:jc w:val="center"/>
        </w:trPr>
        <w:tc>
          <w:tcPr>
            <w:tcW w:w="632" w:type="pct"/>
            <w:vMerge w:val="restart"/>
            <w:shd w:val="clear" w:color="auto" w:fill="auto"/>
          </w:tcPr>
          <w:p w:rsidR="00E45C6B" w:rsidRPr="00BE79FE" w:rsidRDefault="00E45C6B" w:rsidP="001C22C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071" w:type="pct"/>
            <w:vMerge w:val="restart"/>
            <w:shd w:val="clear" w:color="auto" w:fill="auto"/>
          </w:tcPr>
          <w:p w:rsidR="00E45C6B" w:rsidRPr="00BE79FE" w:rsidRDefault="00E45C6B" w:rsidP="001C22C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3035" w:type="pct"/>
            <w:vMerge w:val="restart"/>
            <w:shd w:val="clear" w:color="auto" w:fill="auto"/>
          </w:tcPr>
          <w:p w:rsidR="00E45C6B" w:rsidRDefault="00E45C6B" w:rsidP="00E45C6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9C7118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E45C6B" w:rsidRPr="00BE79FE" w:rsidRDefault="00E45C6B" w:rsidP="00E45C6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>
              <w:rPr>
                <w:sz w:val="24"/>
              </w:rPr>
              <w:t xml:space="preserve">, </w:t>
            </w:r>
            <w:r w:rsidRPr="00BE79FE">
              <w:rPr>
                <w:sz w:val="24"/>
              </w:rPr>
              <w:t xml:space="preserve">отсутствие подтвержденных жалоб </w:t>
            </w:r>
            <w:r w:rsidR="00736FF2">
              <w:rPr>
                <w:sz w:val="24"/>
              </w:rPr>
              <w:t>родителей (законный представителей)</w:t>
            </w:r>
            <w:r w:rsidRPr="00BE79FE">
              <w:rPr>
                <w:sz w:val="24"/>
              </w:rPr>
              <w:t xml:space="preserve">, поступивших в </w:t>
            </w:r>
            <w:r>
              <w:rPr>
                <w:sz w:val="24"/>
              </w:rPr>
              <w:t>ОУ</w:t>
            </w:r>
            <w:r w:rsidRPr="00BE79FE">
              <w:rPr>
                <w:sz w:val="24"/>
              </w:rPr>
              <w:t>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  <w:r>
              <w:rPr>
                <w:sz w:val="24"/>
              </w:rPr>
              <w:t>.</w:t>
            </w:r>
          </w:p>
        </w:tc>
        <w:tc>
          <w:tcPr>
            <w:tcW w:w="262" w:type="pct"/>
          </w:tcPr>
          <w:p w:rsidR="00E45C6B" w:rsidRPr="00BE79FE" w:rsidRDefault="00E45C6B" w:rsidP="001C22C2">
            <w:pPr>
              <w:widowControl w:val="0"/>
              <w:jc w:val="both"/>
              <w:rPr>
                <w:sz w:val="24"/>
              </w:rPr>
            </w:pPr>
          </w:p>
        </w:tc>
      </w:tr>
      <w:tr w:rsidR="00E45C6B" w:rsidRPr="00BE79FE" w:rsidTr="00AF0054">
        <w:trPr>
          <w:trHeight w:val="70"/>
          <w:jc w:val="center"/>
        </w:trPr>
        <w:tc>
          <w:tcPr>
            <w:tcW w:w="632" w:type="pct"/>
            <w:vMerge/>
            <w:shd w:val="clear" w:color="auto" w:fill="auto"/>
          </w:tcPr>
          <w:p w:rsidR="00E45C6B" w:rsidRPr="00BE79FE" w:rsidRDefault="00E45C6B" w:rsidP="001C22C2">
            <w:pPr>
              <w:widowControl w:val="0"/>
              <w:rPr>
                <w:sz w:val="24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E45C6B" w:rsidRPr="00BE79FE" w:rsidRDefault="00E45C6B" w:rsidP="00E45C6B">
            <w:pPr>
              <w:widowControl w:val="0"/>
              <w:rPr>
                <w:sz w:val="24"/>
              </w:rPr>
            </w:pPr>
          </w:p>
        </w:tc>
        <w:tc>
          <w:tcPr>
            <w:tcW w:w="3035" w:type="pct"/>
            <w:vMerge/>
            <w:shd w:val="clear" w:color="auto" w:fill="auto"/>
          </w:tcPr>
          <w:p w:rsidR="00E45C6B" w:rsidRPr="00BE79FE" w:rsidRDefault="00E45C6B" w:rsidP="001C22C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62" w:type="pct"/>
          </w:tcPr>
          <w:p w:rsidR="00E45C6B" w:rsidRPr="00BE79FE" w:rsidRDefault="00E45C6B" w:rsidP="001C22C2">
            <w:pPr>
              <w:widowControl w:val="0"/>
              <w:jc w:val="both"/>
              <w:rPr>
                <w:sz w:val="24"/>
              </w:rPr>
            </w:pPr>
          </w:p>
        </w:tc>
      </w:tr>
      <w:tr w:rsidR="002B33B7" w:rsidRPr="00BE79FE" w:rsidTr="00AF0054">
        <w:trPr>
          <w:jc w:val="center"/>
        </w:trPr>
        <w:tc>
          <w:tcPr>
            <w:tcW w:w="632" w:type="pct"/>
            <w:vMerge w:val="restart"/>
            <w:shd w:val="clear" w:color="auto" w:fill="auto"/>
          </w:tcPr>
          <w:p w:rsidR="002B33B7" w:rsidRPr="00BE79FE" w:rsidRDefault="002B33B7" w:rsidP="002B33B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071" w:type="pct"/>
            <w:vMerge w:val="restart"/>
            <w:shd w:val="clear" w:color="auto" w:fill="auto"/>
          </w:tcPr>
          <w:p w:rsidR="002B33B7" w:rsidRPr="00BE79FE" w:rsidRDefault="00517C81" w:rsidP="002B33B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2B33B7" w:rsidRPr="00BE79FE">
              <w:rPr>
                <w:sz w:val="24"/>
              </w:rPr>
              <w:t xml:space="preserve">.1. </w:t>
            </w:r>
            <w:r w:rsidR="002B33B7"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3035" w:type="pct"/>
            <w:vMerge w:val="restart"/>
            <w:shd w:val="clear" w:color="auto" w:fill="auto"/>
          </w:tcPr>
          <w:p w:rsidR="00DD77C5" w:rsidRDefault="00DD77C5" w:rsidP="00DD77C5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2B33B7" w:rsidRPr="00BE79FE" w:rsidRDefault="00DD77C5" w:rsidP="00DD77C5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некачественно.</w:t>
            </w:r>
            <w:r w:rsidRPr="008F21E1">
              <w:rPr>
                <w:sz w:val="24"/>
              </w:rPr>
              <w:t xml:space="preserve"> Высококачественное ведение </w:t>
            </w:r>
            <w:r>
              <w:rPr>
                <w:sz w:val="24"/>
              </w:rPr>
              <w:t>рабочей</w:t>
            </w:r>
            <w:r w:rsidRPr="008F21E1">
              <w:rPr>
                <w:sz w:val="24"/>
              </w:rPr>
              <w:t xml:space="preserve"> документации учреждения</w:t>
            </w:r>
            <w:r>
              <w:rPr>
                <w:sz w:val="24"/>
              </w:rPr>
              <w:t xml:space="preserve"> и о</w:t>
            </w:r>
            <w:r w:rsidRPr="008F21E1">
              <w:rPr>
                <w:sz w:val="24"/>
              </w:rPr>
              <w:t>тсутствие замечаний</w:t>
            </w:r>
            <w:r>
              <w:rPr>
                <w:sz w:val="24"/>
              </w:rPr>
              <w:t>.</w:t>
            </w:r>
          </w:p>
        </w:tc>
        <w:tc>
          <w:tcPr>
            <w:tcW w:w="262" w:type="pct"/>
          </w:tcPr>
          <w:p w:rsidR="002B33B7" w:rsidRPr="00BE79FE" w:rsidRDefault="002B33B7" w:rsidP="002B33B7">
            <w:pPr>
              <w:widowControl w:val="0"/>
              <w:jc w:val="both"/>
              <w:rPr>
                <w:sz w:val="24"/>
              </w:rPr>
            </w:pPr>
          </w:p>
        </w:tc>
      </w:tr>
      <w:tr w:rsidR="002B33B7" w:rsidRPr="00BE79FE" w:rsidTr="00AF0054">
        <w:trPr>
          <w:jc w:val="center"/>
        </w:trPr>
        <w:tc>
          <w:tcPr>
            <w:tcW w:w="632" w:type="pct"/>
            <w:vMerge/>
            <w:shd w:val="clear" w:color="auto" w:fill="auto"/>
          </w:tcPr>
          <w:p w:rsidR="002B33B7" w:rsidRPr="00BE79FE" w:rsidRDefault="002B33B7" w:rsidP="001C22C2">
            <w:pPr>
              <w:rPr>
                <w:sz w:val="24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2B33B7" w:rsidRPr="00BE79FE" w:rsidRDefault="002B33B7" w:rsidP="001C22C2">
            <w:pPr>
              <w:rPr>
                <w:sz w:val="24"/>
              </w:rPr>
            </w:pPr>
          </w:p>
        </w:tc>
        <w:tc>
          <w:tcPr>
            <w:tcW w:w="3035" w:type="pct"/>
            <w:vMerge/>
            <w:shd w:val="clear" w:color="auto" w:fill="auto"/>
          </w:tcPr>
          <w:p w:rsidR="002B33B7" w:rsidRPr="00BE79FE" w:rsidRDefault="002B33B7" w:rsidP="001C22C2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62" w:type="pct"/>
          </w:tcPr>
          <w:p w:rsidR="002B33B7" w:rsidRPr="00BE79FE" w:rsidRDefault="002B33B7" w:rsidP="001C22C2">
            <w:pPr>
              <w:widowControl w:val="0"/>
              <w:jc w:val="both"/>
              <w:rPr>
                <w:sz w:val="24"/>
              </w:rPr>
            </w:pPr>
          </w:p>
        </w:tc>
      </w:tr>
      <w:tr w:rsidR="00AF0054" w:rsidRPr="008F64F1" w:rsidTr="00AF0054">
        <w:trPr>
          <w:jc w:val="center"/>
        </w:trPr>
        <w:tc>
          <w:tcPr>
            <w:tcW w:w="4738" w:type="pct"/>
            <w:gridSpan w:val="3"/>
            <w:shd w:val="clear" w:color="auto" w:fill="auto"/>
          </w:tcPr>
          <w:p w:rsidR="00AF0054" w:rsidRDefault="00AF0054" w:rsidP="00D756EC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 w:rsidR="00165E6B">
              <w:rPr>
                <w:sz w:val="24"/>
                <w:u w:val="single"/>
              </w:rPr>
              <w:t xml:space="preserve"> 10</w:t>
            </w:r>
          </w:p>
          <w:p w:rsidR="00AF0054" w:rsidRPr="00165E6B" w:rsidRDefault="00AF0054" w:rsidP="00D756EC">
            <w:pPr>
              <w:rPr>
                <w:sz w:val="20"/>
                <w:szCs w:val="20"/>
                <w:u w:val="single"/>
              </w:rPr>
            </w:pPr>
            <w:r w:rsidRPr="00165E6B">
              <w:rPr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262" w:type="pct"/>
          </w:tcPr>
          <w:p w:rsidR="00AF0054" w:rsidRPr="00BE79FE" w:rsidRDefault="00AF0054" w:rsidP="0008722E">
            <w:pPr>
              <w:widowControl w:val="0"/>
              <w:jc w:val="center"/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8229A8" w:rsidRPr="002749E1" w:rsidTr="00A92996">
        <w:tc>
          <w:tcPr>
            <w:tcW w:w="2093" w:type="dxa"/>
          </w:tcPr>
          <w:p w:rsidR="00F963D7" w:rsidRDefault="00F963D7" w:rsidP="00A92996">
            <w:pPr>
              <w:rPr>
                <w:sz w:val="24"/>
              </w:rPr>
            </w:pPr>
          </w:p>
          <w:p w:rsidR="008229A8" w:rsidRPr="002749E1" w:rsidRDefault="008229A8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8229A8" w:rsidRPr="002749E1" w:rsidRDefault="008229A8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29A8" w:rsidRPr="002749E1" w:rsidRDefault="008229A8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8229A8" w:rsidRPr="002749E1" w:rsidRDefault="008229A8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29A8" w:rsidRPr="002749E1" w:rsidRDefault="008229A8" w:rsidP="00A92996">
            <w:pPr>
              <w:rPr>
                <w:szCs w:val="28"/>
              </w:rPr>
            </w:pPr>
          </w:p>
        </w:tc>
      </w:tr>
      <w:tr w:rsidR="008229A8" w:rsidRPr="002749E1" w:rsidTr="00A92996">
        <w:tc>
          <w:tcPr>
            <w:tcW w:w="2093" w:type="dxa"/>
          </w:tcPr>
          <w:p w:rsidR="008229A8" w:rsidRPr="002749E1" w:rsidRDefault="008229A8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8229A8" w:rsidRPr="002749E1" w:rsidRDefault="008229A8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29A8" w:rsidRPr="002749E1" w:rsidRDefault="008229A8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8229A8" w:rsidRPr="002749E1" w:rsidRDefault="008229A8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29A8" w:rsidRPr="002749E1" w:rsidRDefault="008229A8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922CA8" w:rsidRDefault="00922CA8" w:rsidP="0013696C">
      <w:pPr>
        <w:jc w:val="both"/>
        <w:rPr>
          <w:szCs w:val="28"/>
        </w:rPr>
      </w:pPr>
      <w:bookmarkStart w:id="0" w:name="_GoBack"/>
      <w:bookmarkEnd w:id="0"/>
    </w:p>
    <w:sectPr w:rsidR="00922CA8" w:rsidSect="00F963D7">
      <w:pgSz w:w="16838" w:h="11906" w:orient="landscape" w:code="9"/>
      <w:pgMar w:top="142" w:right="1134" w:bottom="28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6A" w:rsidRDefault="0078476A" w:rsidP="006A1B05">
      <w:r>
        <w:separator/>
      </w:r>
    </w:p>
  </w:endnote>
  <w:endnote w:type="continuationSeparator" w:id="0">
    <w:p w:rsidR="0078476A" w:rsidRDefault="0078476A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6A" w:rsidRDefault="0078476A" w:rsidP="006A1B05">
      <w:r>
        <w:separator/>
      </w:r>
    </w:p>
  </w:footnote>
  <w:footnote w:type="continuationSeparator" w:id="0">
    <w:p w:rsidR="0078476A" w:rsidRDefault="0078476A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0ABD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F0D"/>
    <w:rsid w:val="000A081F"/>
    <w:rsid w:val="000A2729"/>
    <w:rsid w:val="000A3027"/>
    <w:rsid w:val="000A4DFC"/>
    <w:rsid w:val="000B0294"/>
    <w:rsid w:val="000B4D9C"/>
    <w:rsid w:val="000B6AA7"/>
    <w:rsid w:val="000C3707"/>
    <w:rsid w:val="000C71C7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60874"/>
    <w:rsid w:val="00165E6B"/>
    <w:rsid w:val="00167F83"/>
    <w:rsid w:val="00173F56"/>
    <w:rsid w:val="00176C0F"/>
    <w:rsid w:val="001833B4"/>
    <w:rsid w:val="00183CBC"/>
    <w:rsid w:val="00184744"/>
    <w:rsid w:val="0018547E"/>
    <w:rsid w:val="00185928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201BE7"/>
    <w:rsid w:val="002060ED"/>
    <w:rsid w:val="0020769B"/>
    <w:rsid w:val="00217AD3"/>
    <w:rsid w:val="00220DAF"/>
    <w:rsid w:val="002261E4"/>
    <w:rsid w:val="00231B40"/>
    <w:rsid w:val="00241279"/>
    <w:rsid w:val="0024264B"/>
    <w:rsid w:val="00243FCD"/>
    <w:rsid w:val="00250D34"/>
    <w:rsid w:val="00266EBD"/>
    <w:rsid w:val="00267886"/>
    <w:rsid w:val="002679FF"/>
    <w:rsid w:val="00271462"/>
    <w:rsid w:val="002727A9"/>
    <w:rsid w:val="00277B60"/>
    <w:rsid w:val="00283743"/>
    <w:rsid w:val="00283CD7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B112A"/>
    <w:rsid w:val="002B2D43"/>
    <w:rsid w:val="002B33B7"/>
    <w:rsid w:val="002C11BC"/>
    <w:rsid w:val="002C24D1"/>
    <w:rsid w:val="002D341D"/>
    <w:rsid w:val="002D5F7D"/>
    <w:rsid w:val="002D639D"/>
    <w:rsid w:val="002D6929"/>
    <w:rsid w:val="002E6628"/>
    <w:rsid w:val="002F1E96"/>
    <w:rsid w:val="002F2D3E"/>
    <w:rsid w:val="002F5880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57FB"/>
    <w:rsid w:val="003A634F"/>
    <w:rsid w:val="003A63EA"/>
    <w:rsid w:val="003A6691"/>
    <w:rsid w:val="003B4CD9"/>
    <w:rsid w:val="003C178C"/>
    <w:rsid w:val="003C248D"/>
    <w:rsid w:val="003C475D"/>
    <w:rsid w:val="003C5BC0"/>
    <w:rsid w:val="003E570E"/>
    <w:rsid w:val="003F15AF"/>
    <w:rsid w:val="004069CB"/>
    <w:rsid w:val="004207A9"/>
    <w:rsid w:val="00427EAC"/>
    <w:rsid w:val="00431DC7"/>
    <w:rsid w:val="004337A9"/>
    <w:rsid w:val="00434AAF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535D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17C81"/>
    <w:rsid w:val="00521810"/>
    <w:rsid w:val="0052457F"/>
    <w:rsid w:val="00527647"/>
    <w:rsid w:val="0053510C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95A48"/>
    <w:rsid w:val="005A22E1"/>
    <w:rsid w:val="005A3E76"/>
    <w:rsid w:val="005A6EE3"/>
    <w:rsid w:val="005C0D3A"/>
    <w:rsid w:val="005D0852"/>
    <w:rsid w:val="005D0D4C"/>
    <w:rsid w:val="005D11F9"/>
    <w:rsid w:val="005E0DF1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628CF"/>
    <w:rsid w:val="006677D4"/>
    <w:rsid w:val="0067673C"/>
    <w:rsid w:val="00682ECB"/>
    <w:rsid w:val="00692341"/>
    <w:rsid w:val="00693964"/>
    <w:rsid w:val="006A1B05"/>
    <w:rsid w:val="006A5D5C"/>
    <w:rsid w:val="006B1E88"/>
    <w:rsid w:val="006B4257"/>
    <w:rsid w:val="006B4ADA"/>
    <w:rsid w:val="006B6876"/>
    <w:rsid w:val="006C30C3"/>
    <w:rsid w:val="006D4AAC"/>
    <w:rsid w:val="006E3960"/>
    <w:rsid w:val="006E3CF3"/>
    <w:rsid w:val="006E648C"/>
    <w:rsid w:val="006F6952"/>
    <w:rsid w:val="0070488A"/>
    <w:rsid w:val="00707850"/>
    <w:rsid w:val="00707BA0"/>
    <w:rsid w:val="00707C46"/>
    <w:rsid w:val="00721DFF"/>
    <w:rsid w:val="00724D02"/>
    <w:rsid w:val="0072666E"/>
    <w:rsid w:val="0073008E"/>
    <w:rsid w:val="0073137B"/>
    <w:rsid w:val="00733AC4"/>
    <w:rsid w:val="00736FF2"/>
    <w:rsid w:val="00740575"/>
    <w:rsid w:val="00741B2A"/>
    <w:rsid w:val="00741DFF"/>
    <w:rsid w:val="00743A97"/>
    <w:rsid w:val="0075172A"/>
    <w:rsid w:val="007557C8"/>
    <w:rsid w:val="0075752C"/>
    <w:rsid w:val="00760C55"/>
    <w:rsid w:val="00762D2E"/>
    <w:rsid w:val="00771070"/>
    <w:rsid w:val="0077344C"/>
    <w:rsid w:val="00781BCA"/>
    <w:rsid w:val="0078280B"/>
    <w:rsid w:val="0078476A"/>
    <w:rsid w:val="00790EA3"/>
    <w:rsid w:val="007932C4"/>
    <w:rsid w:val="007948B7"/>
    <w:rsid w:val="007970EC"/>
    <w:rsid w:val="007A20B6"/>
    <w:rsid w:val="007A4544"/>
    <w:rsid w:val="007A5010"/>
    <w:rsid w:val="007C6521"/>
    <w:rsid w:val="007D1145"/>
    <w:rsid w:val="007D2C95"/>
    <w:rsid w:val="007D6357"/>
    <w:rsid w:val="007E5DBE"/>
    <w:rsid w:val="007F3BD5"/>
    <w:rsid w:val="007F51AA"/>
    <w:rsid w:val="007F530C"/>
    <w:rsid w:val="007F6856"/>
    <w:rsid w:val="00801BCC"/>
    <w:rsid w:val="00804DB1"/>
    <w:rsid w:val="00816BF8"/>
    <w:rsid w:val="008229A8"/>
    <w:rsid w:val="00822D75"/>
    <w:rsid w:val="00825658"/>
    <w:rsid w:val="00831852"/>
    <w:rsid w:val="00836A28"/>
    <w:rsid w:val="008379FA"/>
    <w:rsid w:val="00842655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C06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E510D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403A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60589"/>
    <w:rsid w:val="00A63B4E"/>
    <w:rsid w:val="00A65594"/>
    <w:rsid w:val="00A67060"/>
    <w:rsid w:val="00A67929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4A2E"/>
    <w:rsid w:val="00AA529D"/>
    <w:rsid w:val="00AB6F78"/>
    <w:rsid w:val="00AB7F75"/>
    <w:rsid w:val="00AC758D"/>
    <w:rsid w:val="00AE14B6"/>
    <w:rsid w:val="00AE63EA"/>
    <w:rsid w:val="00AF0054"/>
    <w:rsid w:val="00AF48F1"/>
    <w:rsid w:val="00AF4B0F"/>
    <w:rsid w:val="00AF6D84"/>
    <w:rsid w:val="00AF78C8"/>
    <w:rsid w:val="00B02E12"/>
    <w:rsid w:val="00B050E8"/>
    <w:rsid w:val="00B145BC"/>
    <w:rsid w:val="00B175E3"/>
    <w:rsid w:val="00B2686C"/>
    <w:rsid w:val="00B3096F"/>
    <w:rsid w:val="00B34965"/>
    <w:rsid w:val="00B3501A"/>
    <w:rsid w:val="00B405F3"/>
    <w:rsid w:val="00B43F6F"/>
    <w:rsid w:val="00B44187"/>
    <w:rsid w:val="00B4507E"/>
    <w:rsid w:val="00B45178"/>
    <w:rsid w:val="00B47500"/>
    <w:rsid w:val="00B5163B"/>
    <w:rsid w:val="00B52602"/>
    <w:rsid w:val="00B53391"/>
    <w:rsid w:val="00B53A80"/>
    <w:rsid w:val="00B603FC"/>
    <w:rsid w:val="00B62919"/>
    <w:rsid w:val="00B62DF6"/>
    <w:rsid w:val="00B63A2F"/>
    <w:rsid w:val="00B70594"/>
    <w:rsid w:val="00B70E1A"/>
    <w:rsid w:val="00B74F7F"/>
    <w:rsid w:val="00B80037"/>
    <w:rsid w:val="00B82119"/>
    <w:rsid w:val="00B91498"/>
    <w:rsid w:val="00B97F8B"/>
    <w:rsid w:val="00BA13E5"/>
    <w:rsid w:val="00BA1C40"/>
    <w:rsid w:val="00BA2133"/>
    <w:rsid w:val="00BA2726"/>
    <w:rsid w:val="00BA7BE8"/>
    <w:rsid w:val="00BB5871"/>
    <w:rsid w:val="00BB7300"/>
    <w:rsid w:val="00BC4C3A"/>
    <w:rsid w:val="00BC702E"/>
    <w:rsid w:val="00BC755A"/>
    <w:rsid w:val="00BC7A85"/>
    <w:rsid w:val="00BD09FF"/>
    <w:rsid w:val="00BD12E0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7E54"/>
    <w:rsid w:val="00C808E9"/>
    <w:rsid w:val="00CA0FF4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D09FF"/>
    <w:rsid w:val="00CD1991"/>
    <w:rsid w:val="00CD34AF"/>
    <w:rsid w:val="00CD4458"/>
    <w:rsid w:val="00CD62A1"/>
    <w:rsid w:val="00CE526C"/>
    <w:rsid w:val="00CE5ECD"/>
    <w:rsid w:val="00CF274C"/>
    <w:rsid w:val="00D00EA6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756EC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3C8"/>
    <w:rsid w:val="00DD77C5"/>
    <w:rsid w:val="00DD78DB"/>
    <w:rsid w:val="00DE4B79"/>
    <w:rsid w:val="00DE5FE6"/>
    <w:rsid w:val="00DF484C"/>
    <w:rsid w:val="00DF7A2B"/>
    <w:rsid w:val="00E00291"/>
    <w:rsid w:val="00E10083"/>
    <w:rsid w:val="00E1293A"/>
    <w:rsid w:val="00E13482"/>
    <w:rsid w:val="00E20952"/>
    <w:rsid w:val="00E23C31"/>
    <w:rsid w:val="00E24307"/>
    <w:rsid w:val="00E42A61"/>
    <w:rsid w:val="00E4578D"/>
    <w:rsid w:val="00E45C6B"/>
    <w:rsid w:val="00E465E7"/>
    <w:rsid w:val="00E47506"/>
    <w:rsid w:val="00E50549"/>
    <w:rsid w:val="00E50613"/>
    <w:rsid w:val="00E52F59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673B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2AF8"/>
    <w:rsid w:val="00F75D76"/>
    <w:rsid w:val="00F77B35"/>
    <w:rsid w:val="00F8000C"/>
    <w:rsid w:val="00F801B7"/>
    <w:rsid w:val="00F837BC"/>
    <w:rsid w:val="00F86B74"/>
    <w:rsid w:val="00F87B16"/>
    <w:rsid w:val="00F9176E"/>
    <w:rsid w:val="00F94029"/>
    <w:rsid w:val="00F95C7F"/>
    <w:rsid w:val="00F9614A"/>
    <w:rsid w:val="00F963D7"/>
    <w:rsid w:val="00FA4891"/>
    <w:rsid w:val="00FA5E27"/>
    <w:rsid w:val="00FA6B31"/>
    <w:rsid w:val="00FB1548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AFE02-6C54-41A2-9F1F-3BCBC6EC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5F45-2BFE-4C24-8380-93D344E9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6289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35</cp:revision>
  <cp:lastPrinted>2024-04-24T07:20:00Z</cp:lastPrinted>
  <dcterms:created xsi:type="dcterms:W3CDTF">2017-08-30T15:57:00Z</dcterms:created>
  <dcterms:modified xsi:type="dcterms:W3CDTF">2024-05-08T04:23:00Z</dcterms:modified>
</cp:coreProperties>
</file>